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3A" w:rsidRDefault="00E339CE">
      <w:pPr>
        <w:rPr>
          <w:rFonts w:ascii="TruthCYR Regular" w:hAnsi="TruthCYR Regular"/>
        </w:rPr>
      </w:pPr>
      <w:r>
        <w:rPr>
          <w:rFonts w:ascii="TruthCYR Regular" w:hAnsi="TruthCYR Regular"/>
        </w:rPr>
        <w:t xml:space="preserve">Обновление программного обеспечения </w:t>
      </w:r>
      <w:bookmarkStart w:id="0" w:name="_GoBack"/>
      <w:bookmarkEnd w:id="0"/>
      <w:r w:rsidR="004C6905">
        <w:rPr>
          <w:rFonts w:ascii="TruthCYR Regular" w:hAnsi="TruthCYR Regular"/>
        </w:rPr>
        <w:t xml:space="preserve"> на ТВ модуле (</w:t>
      </w:r>
      <w:r w:rsidR="004C6905" w:rsidRPr="00F17924">
        <w:rPr>
          <w:rFonts w:ascii="TruthCYR Regular" w:hAnsi="TruthCYR Regular"/>
        </w:rPr>
        <w:t>CAM</w:t>
      </w:r>
      <w:r w:rsidR="004C6905">
        <w:rPr>
          <w:rFonts w:ascii="TruthCYR Regular" w:hAnsi="TruthCYR Regular"/>
        </w:rPr>
        <w:t>)</w:t>
      </w:r>
    </w:p>
    <w:p w:rsidR="004C6905" w:rsidRDefault="00F17924">
      <w:p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 xml:space="preserve">Начиная </w:t>
      </w:r>
      <w:r w:rsidR="00085BDD">
        <w:rPr>
          <w:rFonts w:ascii="TruthCYR Regular" w:hAnsi="TruthCYR Regular"/>
        </w:rPr>
        <w:t>с</w:t>
      </w:r>
      <w:r w:rsidR="004C6905">
        <w:rPr>
          <w:rFonts w:ascii="TruthCYR Regular" w:hAnsi="TruthCYR Regular"/>
        </w:rPr>
        <w:t xml:space="preserve"> </w:t>
      </w:r>
      <w:r w:rsidR="00012665">
        <w:rPr>
          <w:rFonts w:ascii="TruthCYR Regular" w:hAnsi="TruthCYR Regular"/>
        </w:rPr>
        <w:t>21.06.2013</w:t>
      </w:r>
      <w:r w:rsidR="004C6905">
        <w:rPr>
          <w:rFonts w:ascii="TruthCYR Regular" w:hAnsi="TruthCYR Regular"/>
        </w:rPr>
        <w:t xml:space="preserve"> для всех абонентов</w:t>
      </w:r>
      <w:r>
        <w:rPr>
          <w:rFonts w:ascii="TruthCYR Regular" w:hAnsi="TruthCYR Regular"/>
        </w:rPr>
        <w:t>,</w:t>
      </w:r>
      <w:r w:rsidR="001079DF">
        <w:rPr>
          <w:rFonts w:ascii="TruthCYR Regular" w:hAnsi="TruthCYR Regular"/>
        </w:rPr>
        <w:t xml:space="preserve"> использующих</w:t>
      </w:r>
      <w:r w:rsidR="00012665">
        <w:rPr>
          <w:rFonts w:ascii="TruthCYR Regular" w:hAnsi="TruthCYR Regular"/>
        </w:rPr>
        <w:t xml:space="preserve"> Цифровое</w:t>
      </w:r>
      <w:r w:rsidR="004C6905">
        <w:rPr>
          <w:rFonts w:ascii="TruthCYR Regular" w:hAnsi="TruthCYR Regular"/>
        </w:rPr>
        <w:t xml:space="preserve"> телевидения от МТС </w:t>
      </w:r>
      <w:r w:rsidR="001079DF">
        <w:rPr>
          <w:rFonts w:ascii="TruthCYR Regular" w:hAnsi="TruthCYR Regular"/>
        </w:rPr>
        <w:t>с помощью ТВ модуля</w:t>
      </w:r>
      <w:r w:rsidR="00731FC7">
        <w:rPr>
          <w:rFonts w:ascii="TruthCYR Regular" w:hAnsi="TruthCYR Regular"/>
        </w:rPr>
        <w:t>,</w:t>
      </w:r>
      <w:r w:rsidR="00FF65A0">
        <w:rPr>
          <w:rFonts w:ascii="TruthCYR Regular" w:hAnsi="TruthCYR Regular"/>
        </w:rPr>
        <w:t xml:space="preserve"> будет</w:t>
      </w:r>
      <w:r w:rsidR="001079DF">
        <w:rPr>
          <w:rFonts w:ascii="TruthCYR Regular" w:hAnsi="TruthCYR Regular"/>
        </w:rPr>
        <w:t xml:space="preserve"> доступно обновление программного обе</w:t>
      </w:r>
      <w:r w:rsidR="00361045">
        <w:rPr>
          <w:rFonts w:ascii="TruthCYR Regular" w:hAnsi="TruthCYR Regular"/>
        </w:rPr>
        <w:t>спечения</w:t>
      </w:r>
      <w:r w:rsidR="004C6905">
        <w:rPr>
          <w:rFonts w:ascii="TruthCYR Regular" w:hAnsi="TruthCYR Regular"/>
        </w:rPr>
        <w:t>.</w:t>
      </w:r>
    </w:p>
    <w:p w:rsidR="004C6905" w:rsidRDefault="004C6905">
      <w:pPr>
        <w:rPr>
          <w:rFonts w:ascii="TruthCYR Regular" w:hAnsi="TruthCYR Regular"/>
        </w:rPr>
      </w:pPr>
      <w:r>
        <w:rPr>
          <w:rFonts w:ascii="TruthCYR Regular" w:hAnsi="TruthCYR Regular"/>
        </w:rPr>
        <w:t xml:space="preserve">Обновление </w:t>
      </w:r>
      <w:r w:rsidR="00361045">
        <w:rPr>
          <w:rFonts w:ascii="TruthCYR Regular" w:hAnsi="TruthCYR Regular"/>
        </w:rPr>
        <w:t>будет происходить в автоматическом режиме.</w:t>
      </w:r>
    </w:p>
    <w:p w:rsidR="00FF65A0" w:rsidRDefault="00361045">
      <w:pPr>
        <w:rPr>
          <w:rFonts w:ascii="TruthCYR Regular" w:hAnsi="TruthCYR Regular"/>
        </w:rPr>
      </w:pPr>
      <w:r>
        <w:rPr>
          <w:rFonts w:ascii="TruthCYR Regular" w:hAnsi="TruthCYR Regular"/>
        </w:rPr>
        <w:t>На момен</w:t>
      </w:r>
      <w:r w:rsidR="00F17924">
        <w:rPr>
          <w:rFonts w:ascii="TruthCYR Regular" w:hAnsi="TruthCYR Regular"/>
        </w:rPr>
        <w:t>т начала обновления ПО</w:t>
      </w:r>
      <w:r>
        <w:rPr>
          <w:rFonts w:ascii="TruthCYR Regular" w:hAnsi="TruthCYR Regular"/>
        </w:rPr>
        <w:t xml:space="preserve"> ТВ модуля</w:t>
      </w:r>
      <w:r w:rsidR="00FF65A0">
        <w:rPr>
          <w:rFonts w:ascii="TruthCYR Regular" w:hAnsi="TruthCYR Regular"/>
        </w:rPr>
        <w:t>, телевизор автоматически переключится на 1 канал. При этом на экране телевизора будет отображаться информация о процессе обновления ПО ТВ модуля. Процесс обновления занимает 5-7 минут.</w:t>
      </w:r>
    </w:p>
    <w:p w:rsidR="00FF65A0" w:rsidRDefault="00FF65A0">
      <w:pPr>
        <w:rPr>
          <w:rFonts w:ascii="TruthCYR Regular" w:hAnsi="TruthCYR Regular"/>
        </w:rPr>
      </w:pPr>
      <w:r>
        <w:rPr>
          <w:rFonts w:ascii="TruthCYR Regular" w:hAnsi="TruthCYR Regular"/>
        </w:rPr>
        <w:t>После обновления, телевизор автоматически вернется к вещанию канала, на котором</w:t>
      </w:r>
      <w:r w:rsidR="00F17924">
        <w:rPr>
          <w:rFonts w:ascii="TruthCYR Regular" w:hAnsi="TruthCYR Regular"/>
        </w:rPr>
        <w:t xml:space="preserve"> был начат</w:t>
      </w:r>
      <w:r>
        <w:rPr>
          <w:rFonts w:ascii="TruthCYR Regular" w:hAnsi="TruthCYR Regular"/>
        </w:rPr>
        <w:t xml:space="preserve"> процесс обновления ТВ модуля.</w:t>
      </w:r>
    </w:p>
    <w:p w:rsidR="00FF65A0" w:rsidRPr="00F17924" w:rsidRDefault="00FF65A0">
      <w:pPr>
        <w:rPr>
          <w:rFonts w:ascii="TruthCYR Regular" w:hAnsi="TruthCYR Regular"/>
        </w:rPr>
      </w:pPr>
      <w:r>
        <w:rPr>
          <w:rFonts w:ascii="TruthCYR Regular" w:hAnsi="TruthCYR Regular"/>
        </w:rPr>
        <w:t>Обновленная версия программного обеспечения ТВ модуля содержит в себе функцию «Родительский контроль»</w:t>
      </w:r>
      <w:r w:rsidR="00731FC7">
        <w:rPr>
          <w:rFonts w:ascii="TruthCYR Regular" w:hAnsi="TruthCYR Regular"/>
        </w:rPr>
        <w:t>,</w:t>
      </w:r>
      <w:r w:rsidR="00E84EB7">
        <w:rPr>
          <w:rFonts w:ascii="TruthCYR Regular" w:hAnsi="TruthCYR Regular"/>
        </w:rPr>
        <w:t xml:space="preserve"> которая будет запрашивать </w:t>
      </w:r>
      <w:r w:rsidR="00E84EB7" w:rsidRPr="00F17924">
        <w:rPr>
          <w:rFonts w:ascii="TruthCYR Regular" w:hAnsi="TruthCYR Regular"/>
        </w:rPr>
        <w:t>PIN-код для просмотра каналов эротического содержания.</w:t>
      </w:r>
    </w:p>
    <w:p w:rsidR="00E84EB7" w:rsidRPr="00F17924" w:rsidRDefault="00E84EB7">
      <w:p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>По умолчанию</w:t>
      </w:r>
      <w:r w:rsidR="00731FC7">
        <w:rPr>
          <w:rFonts w:ascii="TruthCYR Regular" w:hAnsi="TruthCYR Regular"/>
        </w:rPr>
        <w:t>,</w:t>
      </w:r>
      <w:r w:rsidRPr="00F17924">
        <w:rPr>
          <w:rFonts w:ascii="TruthCYR Regular" w:hAnsi="TruthCYR Regular"/>
        </w:rPr>
        <w:t xml:space="preserve"> функция «Родительский контроль» будет включена. PIN-код для разблокировки каналов – 0000 (4 нуля).</w:t>
      </w:r>
    </w:p>
    <w:p w:rsidR="00FF65A0" w:rsidRPr="00F17924" w:rsidRDefault="00E84EB7" w:rsidP="00BD6635">
      <w:p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>Для смены PIN</w:t>
      </w:r>
      <w:r w:rsidR="007C4243" w:rsidRPr="00F17924">
        <w:rPr>
          <w:rFonts w:ascii="TruthCYR Regular" w:hAnsi="TruthCYR Regular"/>
        </w:rPr>
        <w:t>-кода либо отключения</w:t>
      </w:r>
      <w:r w:rsidR="007C6FC7">
        <w:rPr>
          <w:rFonts w:ascii="TruthCYR Regular" w:hAnsi="TruthCYR Regular"/>
        </w:rPr>
        <w:t xml:space="preserve"> функции</w:t>
      </w:r>
      <w:r w:rsidR="007C4243" w:rsidRPr="00F17924">
        <w:rPr>
          <w:rFonts w:ascii="TruthCYR Regular" w:hAnsi="TruthCYR Regular"/>
        </w:rPr>
        <w:t xml:space="preserve"> «Родительского контроля» необходимо выполнить следующие действия:</w:t>
      </w:r>
    </w:p>
    <w:p w:rsidR="00BD6635" w:rsidRPr="00F17924" w:rsidRDefault="00BD6635" w:rsidP="00BD6635">
      <w:pPr>
        <w:pStyle w:val="a3"/>
        <w:numPr>
          <w:ilvl w:val="0"/>
          <w:numId w:val="3"/>
        </w:num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>Открыть CI меню ТВ модуля</w:t>
      </w:r>
      <w:r w:rsidR="00C077B4">
        <w:rPr>
          <w:rFonts w:ascii="TruthCYR Regular" w:hAnsi="TruthCYR Regular"/>
        </w:rPr>
        <w:t xml:space="preserve"> с помощью пульта ДУ телевизора</w:t>
      </w:r>
      <w:r w:rsidRPr="00F17924">
        <w:rPr>
          <w:rFonts w:ascii="TruthCYR Regular" w:hAnsi="TruthCYR Regular"/>
        </w:rPr>
        <w:t>;</w:t>
      </w:r>
    </w:p>
    <w:p w:rsidR="00BD6635" w:rsidRPr="00F17924" w:rsidRDefault="00BD6635" w:rsidP="00BD6635">
      <w:pPr>
        <w:pStyle w:val="a3"/>
        <w:numPr>
          <w:ilvl w:val="0"/>
          <w:numId w:val="3"/>
        </w:num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>Перейти в раздел «Управление CAM»;</w:t>
      </w:r>
    </w:p>
    <w:p w:rsidR="00BD6635" w:rsidRPr="00F17924" w:rsidRDefault="00BD6635" w:rsidP="00BD6635">
      <w:pPr>
        <w:pStyle w:val="a3"/>
        <w:numPr>
          <w:ilvl w:val="0"/>
          <w:numId w:val="3"/>
        </w:num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>Перейти в раздел «Родительский контроль»;</w:t>
      </w:r>
    </w:p>
    <w:p w:rsidR="00BD6635" w:rsidRPr="00F17924" w:rsidRDefault="00BD6635" w:rsidP="00BD6635">
      <w:pPr>
        <w:pStyle w:val="a3"/>
        <w:numPr>
          <w:ilvl w:val="1"/>
          <w:numId w:val="3"/>
        </w:num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 xml:space="preserve">Для смены PIN-кода нужно перейти в раздел «Изменить PIN» -&gt; ввести текущий PIN «0000» -&gt; ввести новый PIN -&gt; </w:t>
      </w:r>
      <w:r w:rsidR="00F17924" w:rsidRPr="00F17924">
        <w:rPr>
          <w:rFonts w:ascii="TruthCYR Regular" w:hAnsi="TruthCYR Regular"/>
        </w:rPr>
        <w:t>ввести подтверждение нового PIN -&gt; нажать кнопку «</w:t>
      </w:r>
      <w:r w:rsidR="00F17924">
        <w:rPr>
          <w:rFonts w:ascii="TruthCYR Regular" w:hAnsi="TruthCYR Regular"/>
        </w:rPr>
        <w:t>ОК</w:t>
      </w:r>
      <w:r w:rsidR="00F17924" w:rsidRPr="00F17924">
        <w:rPr>
          <w:rFonts w:ascii="TruthCYR Regular" w:hAnsi="TruthCYR Regular"/>
        </w:rPr>
        <w:t>»</w:t>
      </w:r>
      <w:r w:rsidRPr="00F17924">
        <w:rPr>
          <w:rFonts w:ascii="TruthCYR Regular" w:hAnsi="TruthCYR Regular"/>
        </w:rPr>
        <w:t>;</w:t>
      </w:r>
    </w:p>
    <w:p w:rsidR="00BD6635" w:rsidRPr="00F17924" w:rsidRDefault="00BD6635" w:rsidP="00BD6635">
      <w:pPr>
        <w:pStyle w:val="a3"/>
        <w:numPr>
          <w:ilvl w:val="1"/>
          <w:numId w:val="3"/>
        </w:numPr>
        <w:rPr>
          <w:rFonts w:ascii="TruthCYR Regular" w:hAnsi="TruthCYR Regular"/>
        </w:rPr>
      </w:pPr>
      <w:r w:rsidRPr="00F17924">
        <w:rPr>
          <w:rFonts w:ascii="TruthCYR Regular" w:hAnsi="TruthCYR Regular"/>
        </w:rPr>
        <w:t>Для отключения «Родительского контроля» нужно перейти в раздел «Изменить уровень доступа» -&gt; ввести текущий PIN «0000» -&gt; выбрать пункт «Родительский контроль отключен» -&gt; нажать</w:t>
      </w:r>
      <w:r w:rsidR="00F17924" w:rsidRPr="00F17924">
        <w:rPr>
          <w:rFonts w:ascii="TruthCYR Regular" w:hAnsi="TruthCYR Regular"/>
        </w:rPr>
        <w:t xml:space="preserve"> кнопку</w:t>
      </w:r>
      <w:r w:rsidRPr="00F17924">
        <w:rPr>
          <w:rFonts w:ascii="TruthCYR Regular" w:hAnsi="TruthCYR Regular"/>
        </w:rPr>
        <w:t xml:space="preserve"> «</w:t>
      </w:r>
      <w:r w:rsidR="00F17924" w:rsidRPr="00F17924">
        <w:rPr>
          <w:rFonts w:ascii="TruthCYR Regular" w:hAnsi="TruthCYR Regular"/>
        </w:rPr>
        <w:t>ОК</w:t>
      </w:r>
      <w:r w:rsidRPr="00F17924">
        <w:rPr>
          <w:rFonts w:ascii="TruthCYR Regular" w:hAnsi="TruthCYR Regular"/>
        </w:rPr>
        <w:t>»</w:t>
      </w:r>
      <w:r w:rsidR="00F17924" w:rsidRPr="00F17924">
        <w:rPr>
          <w:rFonts w:ascii="TruthCYR Regular" w:hAnsi="TruthCYR Regular"/>
        </w:rPr>
        <w:t>.</w:t>
      </w:r>
    </w:p>
    <w:sectPr w:rsidR="00BD6635" w:rsidRPr="00F1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uthCYR Regular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27B"/>
    <w:multiLevelType w:val="hybridMultilevel"/>
    <w:tmpl w:val="FD26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23765"/>
    <w:multiLevelType w:val="hybridMultilevel"/>
    <w:tmpl w:val="21DC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70D0"/>
    <w:multiLevelType w:val="hybridMultilevel"/>
    <w:tmpl w:val="D802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4D"/>
    <w:rsid w:val="00012665"/>
    <w:rsid w:val="00085BDD"/>
    <w:rsid w:val="001079DF"/>
    <w:rsid w:val="00361045"/>
    <w:rsid w:val="004C6905"/>
    <w:rsid w:val="00731FC7"/>
    <w:rsid w:val="007C4243"/>
    <w:rsid w:val="007C6FC7"/>
    <w:rsid w:val="00AE134D"/>
    <w:rsid w:val="00BD6635"/>
    <w:rsid w:val="00C077B4"/>
    <w:rsid w:val="00E339CE"/>
    <w:rsid w:val="00E84EB7"/>
    <w:rsid w:val="00F17924"/>
    <w:rsid w:val="00FD7B3A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 Дмитрий Аркадьевич</dc:creator>
  <cp:keywords/>
  <dc:description/>
  <cp:lastModifiedBy>Аристов Дмитрий Аркадьевич</cp:lastModifiedBy>
  <cp:revision>7</cp:revision>
  <dcterms:created xsi:type="dcterms:W3CDTF">2013-06-20T12:48:00Z</dcterms:created>
  <dcterms:modified xsi:type="dcterms:W3CDTF">2013-06-20T15:05:00Z</dcterms:modified>
</cp:coreProperties>
</file>